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Warszawa, 24.10.2024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Wartość rynku smartwatchy dla dzieci wzrośnie o 175 proc. w ciągu 7 lat. Bemi Play2 już dostępny w Polsce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 polskiej sprzedaży trafił </w:t>
      </w:r>
      <w:r w:rsidDel="00000000" w:rsidR="00000000" w:rsidRPr="00000000">
        <w:rPr>
          <w:b w:val="1"/>
          <w:sz w:val="24"/>
          <w:szCs w:val="24"/>
          <w:rtl w:val="0"/>
        </w:rPr>
        <w:t xml:space="preserve">smartwatch dla dzieci marki Bemi z serii Play w nowej wersji.</w:t>
      </w:r>
      <w:r w:rsidDel="00000000" w:rsidR="00000000" w:rsidRPr="00000000">
        <w:rPr>
          <w:b w:val="1"/>
          <w:sz w:val="24"/>
          <w:szCs w:val="24"/>
          <w:rtl w:val="0"/>
        </w:rPr>
        <w:t xml:space="preserve"> Bemi Play2 posiada większy od poprzednika 1,85-calowy ekran 2.5D z zakrzywionymi krawędziami, a przy tym mniejszą kopertę. Zegarek jest wyposażony w wygodny </w:t>
      </w:r>
      <w:r w:rsidDel="00000000" w:rsidR="00000000" w:rsidRPr="00000000">
        <w:rPr>
          <w:b w:val="1"/>
          <w:sz w:val="24"/>
          <w:szCs w:val="24"/>
          <w:rtl w:val="0"/>
        </w:rPr>
        <w:t xml:space="preserve">klawisz-</w:t>
      </w:r>
      <w:r w:rsidDel="00000000" w:rsidR="00000000" w:rsidRPr="00000000">
        <w:rPr>
          <w:b w:val="1"/>
          <w:sz w:val="24"/>
          <w:szCs w:val="24"/>
          <w:rtl w:val="0"/>
        </w:rPr>
        <w:t xml:space="preserve">pokrętło</w:t>
      </w:r>
      <w:r w:rsidDel="00000000" w:rsidR="00000000" w:rsidRPr="00000000">
        <w:rPr>
          <w:b w:val="1"/>
          <w:sz w:val="24"/>
          <w:szCs w:val="24"/>
          <w:rtl w:val="0"/>
        </w:rPr>
        <w:t xml:space="preserve"> ułatwiający płynną obsługę menu oraz magnetyczne złącze ładowania. Polskim dystrybutorem urządzeń marki Bemi jest 4cv Mobile.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Wzrost wartości rynku smartwatchy dla dzieci o 175 proc. w ciągu 7 lat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W</w:t>
      </w:r>
      <w:r w:rsidDel="00000000" w:rsidR="00000000" w:rsidRPr="00000000">
        <w:rPr>
          <w:rtl w:val="0"/>
        </w:rPr>
        <w:t xml:space="preserve">artość światowego rynku smartwatchy dla dzieci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oszacowano na 10,3 mld dolarów</w:t>
        </w:r>
      </w:hyperlink>
      <w:r w:rsidDel="00000000" w:rsidR="00000000" w:rsidRPr="00000000">
        <w:rPr>
          <w:rtl w:val="0"/>
        </w:rPr>
        <w:t xml:space="preserve"> w 2023 r. Według prognoz może on wzrosnąć do 2030 r. nawet o 175 proc., osiągając wartość 28,3 mld dolarów. Twórcy raportu zwracają uwagę na rosnącą wśród rodziców potrzebę kontroli lokalizacji dziecka oraz znaczenie możliwości stałego kontaktu dla jego bezpieczeństwa.</w:t>
      </w:r>
    </w:p>
    <w:p w:rsidR="00000000" w:rsidDel="00000000" w:rsidP="00000000" w:rsidRDefault="00000000" w:rsidRPr="00000000" w14:paraId="00000009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Większy wyświetlacz, mniejsza koperta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Marka Bemi premierowo prezentuje nowy model inteligentnego zegarka dla dzieci – Bemi Play2. To nowa odsłona dostępnego na naszym rynku od 2022 roku modelu Play.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Bemi Play2 w odświeżonym designie ma </w:t>
      </w:r>
      <w:r w:rsidDel="00000000" w:rsidR="00000000" w:rsidRPr="00000000">
        <w:rPr>
          <w:b w:val="1"/>
          <w:rtl w:val="0"/>
        </w:rPr>
        <w:t xml:space="preserve">większy wyświetlacz – 1,85-calowy ekran 2.5D z zakrzywionymi krawędziami</w:t>
      </w:r>
      <w:r w:rsidDel="00000000" w:rsidR="00000000" w:rsidRPr="00000000">
        <w:rPr>
          <w:rtl w:val="0"/>
        </w:rPr>
        <w:t xml:space="preserve"> – który zastąpił 1,69-calowy z pierwszego wariantu modelu Play. Jednocześnie rozmiar smartwatcha został lepiej dopasowany do potrzeb najmłodszych użytkowników – jego koperta jest cieńsza i mniejsza. Jej szerokość to 39,2 mm, grubość – 13,9 mm (zamiast 43,5 i 16 mm). Także waga zegarka została zredukowana o 5 g i w nowym wariancie wynosi 50 g. Wygodę użytkowania podnosi zastosowany w urządzeniu </w:t>
      </w:r>
      <w:r w:rsidDel="00000000" w:rsidR="00000000" w:rsidRPr="00000000">
        <w:rPr>
          <w:b w:val="1"/>
          <w:rtl w:val="0"/>
        </w:rPr>
        <w:t xml:space="preserve">klawisz-pokrętło</w:t>
      </w:r>
      <w:r w:rsidDel="00000000" w:rsidR="00000000" w:rsidRPr="00000000">
        <w:rPr>
          <w:rtl w:val="0"/>
        </w:rPr>
        <w:t xml:space="preserve">. Dodatkowo zegarek wyposażony jest w wygodne </w:t>
      </w:r>
      <w:r w:rsidDel="00000000" w:rsidR="00000000" w:rsidRPr="00000000">
        <w:rPr>
          <w:b w:val="1"/>
          <w:rtl w:val="0"/>
        </w:rPr>
        <w:t xml:space="preserve">magnetyczne złącze ładowania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Połączenia tylko z zapisanych numerów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Bemi Play2 wyposażony jest w łączność 4G/LTE. Urządzenie umożliwia dwukierunkowe połączenia telefoniczne i wideo dzięki wbudowanej kamerze oraz mikrofonowi. Smartwatch obsługuje do 15 zapisanych kontaktów oraz umożliwia blokowanie połączeń z nieznanych numerów, co daje</w:t>
      </w:r>
      <w:r w:rsidDel="00000000" w:rsidR="00000000" w:rsidRPr="00000000">
        <w:rPr>
          <w:b w:val="1"/>
          <w:rtl w:val="0"/>
        </w:rPr>
        <w:t xml:space="preserve"> pełną kontrolę nad tym, z kim dziecko rozmawia</w:t>
      </w:r>
      <w:r w:rsidDel="00000000" w:rsidR="00000000" w:rsidRPr="00000000">
        <w:rPr>
          <w:rtl w:val="0"/>
        </w:rPr>
        <w:t xml:space="preserve">. Dodatkowo urządzenie posiada </w:t>
      </w:r>
      <w:r w:rsidDel="00000000" w:rsidR="00000000" w:rsidRPr="00000000">
        <w:rPr>
          <w:b w:val="1"/>
          <w:rtl w:val="0"/>
        </w:rPr>
        <w:t xml:space="preserve">przycisk SOS</w:t>
      </w:r>
      <w:r w:rsidDel="00000000" w:rsidR="00000000" w:rsidRPr="00000000">
        <w:rPr>
          <w:rtl w:val="0"/>
        </w:rPr>
        <w:t xml:space="preserve">, który pozwala szybko wezwać pomoc w sytuacji awaryjnej.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Kontrola lokalizacji dziecka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Smartwatch posiada pozycjonowanie </w:t>
      </w:r>
      <w:r w:rsidDel="00000000" w:rsidR="00000000" w:rsidRPr="00000000">
        <w:rPr>
          <w:b w:val="1"/>
          <w:rtl w:val="0"/>
        </w:rPr>
        <w:t xml:space="preserve">GPS, LBS oraz Wi-Fi</w:t>
      </w:r>
      <w:r w:rsidDel="00000000" w:rsidR="00000000" w:rsidRPr="00000000">
        <w:rPr>
          <w:rtl w:val="0"/>
        </w:rPr>
        <w:t xml:space="preserve">. Opiekun może śledzić lokalizację dziecka w czasie rzeczywistym, a także odtworzyć trasę, którą pokonało, a także, dzięki funkcji </w:t>
      </w:r>
      <w:r w:rsidDel="00000000" w:rsidR="00000000" w:rsidRPr="00000000">
        <w:rPr>
          <w:b w:val="1"/>
          <w:rtl w:val="0"/>
        </w:rPr>
        <w:t xml:space="preserve">„wirtualnego ogrodzenia”</w:t>
      </w:r>
      <w:r w:rsidDel="00000000" w:rsidR="00000000" w:rsidRPr="00000000">
        <w:rPr>
          <w:rtl w:val="0"/>
        </w:rPr>
        <w:t xml:space="preserve">, ustawić strefę, w której dziecko może się swobodnie poruszać. Jeśli ją opuści, rodzic otrzyma powiadomienie na swoim telefonie. Bemi Play2 jest kompatybilny z systemami </w:t>
      </w:r>
      <w:r w:rsidDel="00000000" w:rsidR="00000000" w:rsidRPr="00000000">
        <w:rPr>
          <w:b w:val="1"/>
          <w:rtl w:val="0"/>
        </w:rPr>
        <w:t xml:space="preserve">Android i iOS</w:t>
      </w:r>
      <w:r w:rsidDel="00000000" w:rsidR="00000000" w:rsidRPr="00000000">
        <w:rPr>
          <w:rtl w:val="0"/>
        </w:rPr>
        <w:t xml:space="preserve"> oraz posiada ochronę IP67, gwarantującą odporność na kurz i krótkotrwałe zanurzenie w wodzie. 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Narzędzia edukacyjne i kontakt z rówieśnikami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Inteligentny zegarek ma </w:t>
      </w:r>
      <w:r w:rsidDel="00000000" w:rsidR="00000000" w:rsidRPr="00000000">
        <w:rPr>
          <w:b w:val="1"/>
          <w:rtl w:val="0"/>
        </w:rPr>
        <w:t xml:space="preserve">7 wbudowanych gier edukacyjnych</w:t>
      </w:r>
      <w:r w:rsidDel="00000000" w:rsidR="00000000" w:rsidRPr="00000000">
        <w:rPr>
          <w:rtl w:val="0"/>
        </w:rPr>
        <w:t xml:space="preserve">, a także funkcje monitorowania aktywności fizycznej (krokomierz) oraz snu, co pomaga budować w dziecku zdrowe nawyki. Istnieje także możliwość dodawania kolegów i koleżanki do kontaktów bez konieczności wpisywania numeru telefonu za pomocą funkcji „dodaj przyjaciela” – wystarczy zbliżyć zegarki i potrząsać nimi przez kilka sekund. 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W zestawie ze smartwatchem Bemi Play2 znajduje się </w:t>
      </w:r>
      <w:r w:rsidDel="00000000" w:rsidR="00000000" w:rsidRPr="00000000">
        <w:rPr>
          <w:b w:val="1"/>
          <w:rtl w:val="0"/>
        </w:rPr>
        <w:t xml:space="preserve">magnetyczny kabel ładujący USB-A</w:t>
      </w:r>
      <w:r w:rsidDel="00000000" w:rsidR="00000000" w:rsidRPr="00000000">
        <w:rPr>
          <w:rtl w:val="0"/>
        </w:rPr>
        <w:t xml:space="preserve">. Zegarek dostępny jest w kolorze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różowym</w:t>
        </w:r>
      </w:hyperlink>
      <w:r w:rsidDel="00000000" w:rsidR="00000000" w:rsidRPr="00000000">
        <w:rPr>
          <w:rtl w:val="0"/>
        </w:rPr>
        <w:t xml:space="preserve">,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fioletowym</w:t>
        </w:r>
      </w:hyperlink>
      <w:r w:rsidDel="00000000" w:rsidR="00000000" w:rsidRPr="00000000">
        <w:rPr>
          <w:rtl w:val="0"/>
        </w:rPr>
        <w:t xml:space="preserve">,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niebieskim</w:t>
        </w:r>
      </w:hyperlink>
      <w:r w:rsidDel="00000000" w:rsidR="00000000" w:rsidRPr="00000000">
        <w:rPr>
          <w:rtl w:val="0"/>
        </w:rPr>
        <w:t xml:space="preserve">,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granatowym</w:t>
        </w:r>
      </w:hyperlink>
      <w:r w:rsidDel="00000000" w:rsidR="00000000" w:rsidRPr="00000000">
        <w:rPr>
          <w:rtl w:val="0"/>
        </w:rPr>
        <w:t xml:space="preserve"> oraz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szarym</w:t>
        </w:r>
      </w:hyperlink>
      <w:r w:rsidDel="00000000" w:rsidR="00000000" w:rsidRPr="00000000">
        <w:rPr>
          <w:rtl w:val="0"/>
        </w:rPr>
        <w:t xml:space="preserve"> w cenie 299 zł. 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b w:val="1"/>
        </w:rPr>
      </w:pPr>
      <w:r w:rsidDel="00000000" w:rsidR="00000000" w:rsidRPr="00000000">
        <w:rPr>
          <w:sz w:val="18"/>
          <w:szCs w:val="18"/>
          <w:rtl w:val="0"/>
        </w:rPr>
        <w:t xml:space="preserve">Zdjęcia Bemi Play2 dostępne są </w:t>
      </w:r>
      <w:hyperlink r:id="rId12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tu</w:t>
        </w:r>
      </w:hyperlink>
      <w:r w:rsidDel="00000000" w:rsidR="00000000" w:rsidRPr="00000000">
        <w:rPr>
          <w:sz w:val="18"/>
          <w:szCs w:val="1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center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240" w:line="240" w:lineRule="auto"/>
        <w:jc w:val="both"/>
        <w:rPr/>
      </w:pPr>
      <w:r w:rsidDel="00000000" w:rsidR="00000000" w:rsidRPr="00000000">
        <w:rPr>
          <w:b w:val="1"/>
          <w:sz w:val="16"/>
          <w:szCs w:val="16"/>
          <w:rtl w:val="0"/>
        </w:rPr>
        <w:t xml:space="preserve">O 4cv Mobile: </w:t>
      </w:r>
      <w:r w:rsidDel="00000000" w:rsidR="00000000" w:rsidRPr="00000000">
        <w:rPr>
          <w:sz w:val="16"/>
          <w:szCs w:val="16"/>
          <w:rtl w:val="0"/>
        </w:rPr>
        <w:t xml:space="preserve">Spółka 4cv już od 2001 r. z powodzeniem działa na rynku nowych technologii. 4cv Mobile jest również wyłącznym dystrybutorem na rynku polskim deskorolek elektrycznych i akcesoriów renomowanej marki Kawasaki, Jeep i Fiat-500, jak również nawigacji uznanego niemieckiego producenta – firmy Becker. Spółka wprowadziła na polski rynek inteligentne zegarki marki BEMI i TicWatch. W zakresie obsługi posprzedażowej najważniejszym elementem aktywności firmy jest oficjalne centrum serwisowe Samsunga. Od 2020 roku firma 4cv Mobile jest również oficjalnym dystrybutorem produktów AGD hiszpańskiego producenta Cecotec, a od 2022 roku także sprzętu RTV marki Niceboy. Marki własne 4cv to Rider oraz Inoly.</w:t>
        <w:br w:type="textWrapping"/>
      </w:r>
      <w:hyperlink r:id="rId13">
        <w:r w:rsidDel="00000000" w:rsidR="00000000" w:rsidRPr="00000000">
          <w:rPr>
            <w:color w:val="1155cc"/>
            <w:sz w:val="16"/>
            <w:szCs w:val="16"/>
            <w:highlight w:val="white"/>
            <w:u w:val="single"/>
            <w:rtl w:val="0"/>
          </w:rPr>
          <w:t xml:space="preserve">www.4cv.pl</w:t>
        </w:r>
      </w:hyperlink>
      <w:r w:rsidDel="00000000" w:rsidR="00000000" w:rsidRPr="00000000">
        <w:rPr>
          <w:sz w:val="16"/>
          <w:szCs w:val="16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14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tabs>
        <w:tab w:val="center" w:leader="none" w:pos="4680"/>
        <w:tab w:val="right" w:leader="none" w:pos="9360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1082512" cy="425273"/>
          <wp:effectExtent b="0" l="0" r="0" t="0"/>
          <wp:docPr descr="Shape&#10;&#10;Description automatically generated with medium confidence" id="1" name="image1.png"/>
          <a:graphic>
            <a:graphicData uri="http://schemas.openxmlformats.org/drawingml/2006/picture">
              <pic:pic>
                <pic:nvPicPr>
                  <pic:cNvPr descr="Shape&#10;&#10;Description automatically generated with medium confidence" id="0" name="image1.png"/>
                  <pic:cNvPicPr preferRelativeResize="0"/>
                </pic:nvPicPr>
                <pic:blipFill>
                  <a:blip r:embed="rId1">
                    <a:alphaModFix amt="70000"/>
                  </a:blip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2512" cy="42527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tabs>
        <w:tab w:val="center" w:leader="none" w:pos="4680"/>
        <w:tab w:val="right" w:leader="none" w:pos="9360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mediaexpert.pl/smartfony-i-zegarki/smartwatche-i-zegarki/smartwatche/smartwatch-bemi-play2-szary" TargetMode="External"/><Relationship Id="rId10" Type="http://schemas.openxmlformats.org/officeDocument/2006/relationships/hyperlink" Target="https://www.mediaexpert.pl/smartfony-i-zegarki/smartwatche-i-zegarki/smartwatche/smartwatch-bemi-play2-granatowy" TargetMode="External"/><Relationship Id="rId13" Type="http://schemas.openxmlformats.org/officeDocument/2006/relationships/hyperlink" Target="http://www.4cv.pl" TargetMode="External"/><Relationship Id="rId12" Type="http://schemas.openxmlformats.org/officeDocument/2006/relationships/hyperlink" Target="https://drive.google.com/drive/folders/1aK2bGQxVk8C92umZlqEmX7VRZOGWzWtw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mediaexpert.pl/smartfony-i-zegarki/smartwatche-i-zegarki/smartwatche/smartwatch-bemi-play2-niebieski" TargetMode="Externa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globenewswire.com/news-release/2024/09/04/2940706/28124/en/Kids-Smartwatches-Market-Analysis-Trends-and-Industry-Outlook-2024-2030-Rising-Parental-Demand-for-Advanced-Tracking-and-Communication-to-Keep-Kids-Safe-and-Connected.html" TargetMode="External"/><Relationship Id="rId7" Type="http://schemas.openxmlformats.org/officeDocument/2006/relationships/hyperlink" Target="https://www.mediaexpert.pl/smartfony-i-zegarki/smartwatche-i-zegarki/smartwatche/smartwatch-bemi-play2-rozowy" TargetMode="External"/><Relationship Id="rId8" Type="http://schemas.openxmlformats.org/officeDocument/2006/relationships/hyperlink" Target="https://www.mediaexpert.pl/smartfony-i-zegarki/smartwatche-i-zegarki/smartwatche/smartwatch-bemi-play2-fioletowy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